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1C1" w:rsidRPr="006C01C1" w:rsidRDefault="006C01C1" w:rsidP="006C01C1">
      <w:pPr>
        <w:pStyle w:val="ConsPlusNormal"/>
        <w:ind w:left="5103" w:firstLine="0"/>
        <w:jc w:val="center"/>
        <w:outlineLvl w:val="1"/>
        <w:rPr>
          <w:rFonts w:cs="Times New Roman"/>
        </w:rPr>
      </w:pPr>
      <w:r w:rsidRPr="006C01C1">
        <w:rPr>
          <w:rFonts w:cs="Times New Roman"/>
        </w:rPr>
        <w:t>Приложение № 3</w:t>
      </w:r>
    </w:p>
    <w:p w:rsidR="006C01C1" w:rsidRDefault="006C01C1" w:rsidP="006C01C1">
      <w:pPr>
        <w:pStyle w:val="ConsPlusNormal"/>
        <w:ind w:left="5103" w:firstLine="0"/>
        <w:jc w:val="center"/>
        <w:rPr>
          <w:rFonts w:cs="Times New Roman"/>
        </w:rPr>
      </w:pPr>
      <w:r w:rsidRPr="006C01C1">
        <w:rPr>
          <w:rFonts w:cs="Times New Roman"/>
        </w:rPr>
        <w:t>к Административному регламенту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P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  <w:r w:rsidRPr="006C01C1">
        <w:rPr>
          <w:rFonts w:cs="Times New Roman"/>
        </w:rPr>
        <w:t>Форма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Pr="006C01C1" w:rsidRDefault="006C01C1" w:rsidP="006C01C1">
      <w:pPr>
        <w:pStyle w:val="ConsPlusNormal"/>
        <w:ind w:firstLine="0"/>
        <w:jc w:val="center"/>
        <w:rPr>
          <w:rFonts w:cs="Times New Roman"/>
        </w:rPr>
      </w:pPr>
      <w:r w:rsidRPr="006C01C1">
        <w:rPr>
          <w:rFonts w:cs="Times New Roman"/>
          <w:b/>
        </w:rPr>
        <w:t>ЗАЯВЛЕНИЕ</w:t>
      </w:r>
    </w:p>
    <w:p w:rsidR="006C01C1" w:rsidRPr="006C01C1" w:rsidRDefault="006C01C1" w:rsidP="006C01C1">
      <w:pPr>
        <w:pStyle w:val="ConsPlusNormal"/>
        <w:ind w:firstLine="0"/>
        <w:jc w:val="center"/>
        <w:rPr>
          <w:rFonts w:cs="Times New Roman"/>
          <w:b/>
        </w:rPr>
      </w:pPr>
      <w:r w:rsidRPr="006C01C1">
        <w:rPr>
          <w:rFonts w:cs="Times New Roman"/>
          <w:b/>
        </w:rPr>
        <w:t>об оставлении заявления</w:t>
      </w:r>
    </w:p>
    <w:p w:rsidR="006C01C1" w:rsidRDefault="006C01C1" w:rsidP="006C01C1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о предоставлении сведений, документов и материалов,</w:t>
      </w:r>
    </w:p>
    <w:p w:rsidR="006C01C1" w:rsidRDefault="006C01C1" w:rsidP="006C01C1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содержащихся в государственных информационных системах</w:t>
      </w:r>
      <w:proofErr w:type="gramEnd"/>
    </w:p>
    <w:p w:rsidR="006C01C1" w:rsidRDefault="006C01C1" w:rsidP="006C01C1">
      <w:pPr>
        <w:pStyle w:val="ConsPlusNormal"/>
        <w:ind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обеспечения градостроительной деятельности</w:t>
      </w:r>
      <w:r>
        <w:rPr>
          <w:rFonts w:cs="Times New Roman"/>
          <w:b/>
        </w:rPr>
        <w:t>,</w:t>
      </w:r>
    </w:p>
    <w:p w:rsidR="006C01C1" w:rsidRDefault="006C01C1" w:rsidP="006C01C1">
      <w:pPr>
        <w:pStyle w:val="ConsPlusNormal"/>
        <w:ind w:firstLine="0"/>
        <w:jc w:val="center"/>
        <w:rPr>
          <w:rFonts w:cs="Times New Roman"/>
        </w:rPr>
      </w:pPr>
      <w:r w:rsidRPr="006C01C1">
        <w:rPr>
          <w:rFonts w:cs="Times New Roman"/>
          <w:b/>
        </w:rPr>
        <w:t>без рассмотрения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  <w:r w:rsidRPr="006C01C1">
        <w:rPr>
          <w:rFonts w:cs="Times New Roman"/>
        </w:rPr>
        <w:t>«</w:t>
      </w:r>
      <w:r w:rsidRPr="006C01C1">
        <w:rPr>
          <w:rFonts w:cs="Times New Roman"/>
          <w:b/>
        </w:rPr>
        <w:t>___</w:t>
      </w:r>
      <w:r w:rsidRPr="006C01C1">
        <w:rPr>
          <w:rFonts w:cs="Times New Roman"/>
        </w:rPr>
        <w:t>»</w:t>
      </w:r>
      <w:r w:rsidRPr="006C01C1">
        <w:rPr>
          <w:rFonts w:cs="Times New Roman"/>
          <w:b/>
        </w:rPr>
        <w:t xml:space="preserve"> ____________ </w:t>
      </w:r>
      <w:r w:rsidRPr="006C01C1">
        <w:rPr>
          <w:rFonts w:cs="Times New Roman"/>
        </w:rPr>
        <w:t>20__ г.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  <w:r w:rsidRPr="006C01C1">
        <w:rPr>
          <w:rFonts w:cs="Times New Roman"/>
        </w:rPr>
        <w:t>Руководителю управления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  <w:r w:rsidRPr="006C01C1">
        <w:rPr>
          <w:rFonts w:cs="Times New Roman"/>
        </w:rPr>
        <w:t>главного архитектора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  <w:r w:rsidRPr="006C01C1">
        <w:rPr>
          <w:rFonts w:cs="Times New Roman"/>
        </w:rPr>
        <w:t>администрации городского округа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  <w:r w:rsidRPr="006C01C1">
        <w:rPr>
          <w:rFonts w:cs="Times New Roman"/>
        </w:rPr>
        <w:t>город Воронеж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Default="006C01C1" w:rsidP="006C01C1">
      <w:pPr>
        <w:pStyle w:val="ConsPlusNormal"/>
        <w:spacing w:line="360" w:lineRule="auto"/>
        <w:rPr>
          <w:rFonts w:cs="Times New Roman"/>
        </w:rPr>
      </w:pPr>
      <w:r w:rsidRPr="006C01C1">
        <w:rPr>
          <w:rFonts w:cs="Times New Roman"/>
        </w:rPr>
        <w:t xml:space="preserve">Прошу оставить заявление </w:t>
      </w:r>
      <w:r>
        <w:rPr>
          <w:rFonts w:cs="Times New Roman"/>
        </w:rPr>
        <w:t xml:space="preserve">от __.__.20__ № __________ </w:t>
      </w:r>
      <w:r w:rsidRPr="006C01C1">
        <w:rPr>
          <w:rFonts w:cs="Times New Roman"/>
        </w:rPr>
        <w:t>(дата и номер регистрации)</w:t>
      </w:r>
      <w:r>
        <w:rPr>
          <w:rFonts w:cs="Times New Roman"/>
        </w:rPr>
        <w:t xml:space="preserve"> </w:t>
      </w:r>
      <w:r w:rsidRPr="006C01C1">
        <w:rPr>
          <w:rFonts w:cs="Times New Roman"/>
        </w:rPr>
        <w:t>о предоставлении сведений, документов и</w:t>
      </w:r>
      <w:r>
        <w:rPr>
          <w:rFonts w:cs="Times New Roman"/>
        </w:rPr>
        <w:t xml:space="preserve"> </w:t>
      </w:r>
      <w:r w:rsidRPr="006C01C1">
        <w:rPr>
          <w:rFonts w:cs="Times New Roman"/>
        </w:rPr>
        <w:t>материалов, содержащихся в государственных информационных системах обеспечения градостроительной деятельности</w:t>
      </w:r>
      <w:r>
        <w:rPr>
          <w:rFonts w:cs="Times New Roman"/>
        </w:rPr>
        <w:t>,</w:t>
      </w:r>
      <w:r w:rsidRPr="006C01C1">
        <w:rPr>
          <w:rFonts w:cs="Times New Roman"/>
        </w:rPr>
        <w:t xml:space="preserve"> без рассмотрения</w:t>
      </w:r>
      <w:r>
        <w:rPr>
          <w:rFonts w:cs="Times New Roman"/>
        </w:rPr>
        <w:t>.</w:t>
      </w:r>
    </w:p>
    <w:p w:rsidR="006C01C1" w:rsidRDefault="006C01C1" w:rsidP="006C01C1">
      <w:pPr>
        <w:pStyle w:val="ConsPlusNormal"/>
        <w:ind w:firstLine="0"/>
        <w:jc w:val="center"/>
        <w:rPr>
          <w:rFonts w:cs="Times New Roman"/>
        </w:rPr>
      </w:pPr>
      <w:r w:rsidRPr="006C01C1">
        <w:rPr>
          <w:rFonts w:cs="Times New Roman"/>
        </w:rPr>
        <w:t>Сведения о заявителе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5"/>
        <w:gridCol w:w="4401"/>
      </w:tblGrid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outlineLvl w:val="3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936" w:type="dxa"/>
            <w:gridSpan w:val="2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Сведения о физическом лице,</w:t>
            </w:r>
          </w:p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401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4535" w:type="dxa"/>
          </w:tcPr>
          <w:p w:rsid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6C01C1">
              <w:rPr>
                <w:rFonts w:cs="Times New Roman"/>
                <w:sz w:val="24"/>
                <w:szCs w:val="24"/>
              </w:rPr>
              <w:t>Реквизиты документа, удостоверяющего личность (не указываются в случае,</w:t>
            </w:r>
            <w:proofErr w:type="gramEnd"/>
          </w:p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если заявитель является индивидуальным предпринимателем)</w:t>
            </w:r>
          </w:p>
        </w:tc>
        <w:tc>
          <w:tcPr>
            <w:tcW w:w="4401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1.3</w:t>
            </w:r>
          </w:p>
        </w:tc>
        <w:tc>
          <w:tcPr>
            <w:tcW w:w="4535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4401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outlineLvl w:val="3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936" w:type="dxa"/>
            <w:gridSpan w:val="2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Сведения о юридическом лице,</w:t>
            </w:r>
          </w:p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401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35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401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C01C1" w:rsidRPr="006C01C1" w:rsidTr="006C01C1">
        <w:tc>
          <w:tcPr>
            <w:tcW w:w="624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 xml:space="preserve">Идентификационный номер налогоплательщика </w:t>
            </w:r>
            <w:r>
              <w:rPr>
                <w:rFonts w:cs="Times New Roman"/>
                <w:sz w:val="24"/>
                <w:szCs w:val="24"/>
              </w:rPr>
              <w:t>–</w:t>
            </w:r>
            <w:r w:rsidRPr="006C01C1">
              <w:rPr>
                <w:rFonts w:cs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4401" w:type="dxa"/>
          </w:tcPr>
          <w:p w:rsidR="006C01C1" w:rsidRPr="006C01C1" w:rsidRDefault="006C01C1" w:rsidP="006C01C1">
            <w:pPr>
              <w:pStyle w:val="ConsPlusNormal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Pr="006C01C1" w:rsidRDefault="006C01C1" w:rsidP="006C01C1">
      <w:pPr>
        <w:pStyle w:val="ConsPlusNormal"/>
        <w:spacing w:line="360" w:lineRule="auto"/>
        <w:ind w:firstLine="0"/>
        <w:rPr>
          <w:rFonts w:cs="Times New Roman"/>
        </w:rPr>
      </w:pPr>
      <w:r w:rsidRPr="006C01C1">
        <w:rPr>
          <w:rFonts w:cs="Times New Roman"/>
        </w:rPr>
        <w:t>Приложение:</w:t>
      </w:r>
    </w:p>
    <w:p w:rsidR="006C01C1" w:rsidRPr="006C01C1" w:rsidRDefault="006C01C1" w:rsidP="006C01C1">
      <w:pPr>
        <w:pStyle w:val="ConsPlusNormal"/>
        <w:spacing w:line="360" w:lineRule="auto"/>
        <w:ind w:firstLine="0"/>
        <w:rPr>
          <w:rFonts w:cs="Times New Roman"/>
        </w:rPr>
      </w:pPr>
      <w:r w:rsidRPr="006C01C1">
        <w:rPr>
          <w:rFonts w:cs="Times New Roman"/>
        </w:rPr>
        <w:t>__________________________________________________________________</w:t>
      </w:r>
    </w:p>
    <w:p w:rsidR="006C01C1" w:rsidRPr="006C01C1" w:rsidRDefault="006C01C1" w:rsidP="006C01C1">
      <w:pPr>
        <w:pStyle w:val="ConsPlusNormal"/>
        <w:spacing w:line="360" w:lineRule="auto"/>
        <w:ind w:firstLine="0"/>
        <w:rPr>
          <w:rFonts w:cs="Times New Roman"/>
        </w:rPr>
      </w:pPr>
      <w:r w:rsidRPr="006C01C1">
        <w:rPr>
          <w:rFonts w:cs="Times New Roman"/>
        </w:rPr>
        <w:t>__________________________________________________________________</w:t>
      </w:r>
      <w:r>
        <w:rPr>
          <w:rFonts w:cs="Times New Roman"/>
        </w:rPr>
        <w:t>.</w:t>
      </w:r>
    </w:p>
    <w:p w:rsidR="006C01C1" w:rsidRDefault="006C01C1" w:rsidP="006C01C1">
      <w:pPr>
        <w:pStyle w:val="ConsPlusNormal"/>
        <w:spacing w:line="360" w:lineRule="auto"/>
        <w:ind w:firstLine="0"/>
        <w:rPr>
          <w:rFonts w:cs="Times New Roman"/>
        </w:rPr>
      </w:pPr>
      <w:r w:rsidRPr="006C01C1">
        <w:rPr>
          <w:rFonts w:cs="Times New Roman"/>
        </w:rPr>
        <w:t>Номер телефона и адрес электронной почты д</w:t>
      </w:r>
      <w:r>
        <w:rPr>
          <w:rFonts w:cs="Times New Roman"/>
        </w:rPr>
        <w:t>ля связи: ___________________</w:t>
      </w:r>
    </w:p>
    <w:p w:rsidR="006C01C1" w:rsidRPr="006C01C1" w:rsidRDefault="006C01C1" w:rsidP="006C01C1">
      <w:pPr>
        <w:pStyle w:val="ConsPlusNormal"/>
        <w:spacing w:line="360" w:lineRule="auto"/>
        <w:ind w:firstLine="0"/>
        <w:rPr>
          <w:rFonts w:cs="Times New Roman"/>
        </w:rPr>
      </w:pPr>
      <w:r>
        <w:rPr>
          <w:rFonts w:cs="Times New Roman"/>
        </w:rPr>
        <w:t>__________________________________________________________________.</w:t>
      </w: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6"/>
        <w:gridCol w:w="6144"/>
      </w:tblGrid>
      <w:tr w:rsidR="006C01C1" w:rsidTr="006C01C1">
        <w:tc>
          <w:tcPr>
            <w:tcW w:w="3190" w:type="dxa"/>
            <w:tcBorders>
              <w:bottom w:val="single" w:sz="4" w:space="0" w:color="auto"/>
            </w:tcBorders>
          </w:tcPr>
          <w:p w:rsidR="006C01C1" w:rsidRDefault="006C01C1" w:rsidP="006C01C1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36" w:type="dxa"/>
          </w:tcPr>
          <w:p w:rsidR="006C01C1" w:rsidRDefault="006C01C1" w:rsidP="006C01C1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144" w:type="dxa"/>
            <w:tcBorders>
              <w:bottom w:val="single" w:sz="4" w:space="0" w:color="auto"/>
            </w:tcBorders>
          </w:tcPr>
          <w:p w:rsidR="006C01C1" w:rsidRDefault="006C01C1" w:rsidP="006C01C1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cs="Times New Roman"/>
              </w:rPr>
            </w:pPr>
          </w:p>
        </w:tc>
      </w:tr>
      <w:tr w:rsidR="006C01C1" w:rsidRPr="006C01C1" w:rsidTr="006C01C1">
        <w:tc>
          <w:tcPr>
            <w:tcW w:w="3190" w:type="dxa"/>
            <w:tcBorders>
              <w:top w:val="single" w:sz="4" w:space="0" w:color="auto"/>
            </w:tcBorders>
          </w:tcPr>
          <w:p w:rsidR="006C01C1" w:rsidRPr="006C01C1" w:rsidRDefault="006C01C1" w:rsidP="006C01C1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6C01C1" w:rsidRPr="006C01C1" w:rsidRDefault="006C01C1" w:rsidP="006C01C1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44" w:type="dxa"/>
            <w:tcBorders>
              <w:top w:val="single" w:sz="4" w:space="0" w:color="auto"/>
            </w:tcBorders>
          </w:tcPr>
          <w:p w:rsidR="006C01C1" w:rsidRPr="006C01C1" w:rsidRDefault="006C01C1" w:rsidP="006C01C1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C01C1">
              <w:rPr>
                <w:rFonts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6C01C1" w:rsidRDefault="006C01C1" w:rsidP="006C01C1">
      <w:pPr>
        <w:pStyle w:val="ConsPlusNormal"/>
        <w:ind w:firstLine="0"/>
        <w:jc w:val="right"/>
        <w:rPr>
          <w:rFonts w:cs="Times New Roman"/>
        </w:rPr>
      </w:pPr>
    </w:p>
    <w:p w:rsidR="00C73021" w:rsidRDefault="00C73021" w:rsidP="006C01C1">
      <w:pPr>
        <w:pStyle w:val="ConsPlusNormal"/>
        <w:ind w:firstLine="0"/>
        <w:jc w:val="right"/>
        <w:rPr>
          <w:rFonts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73021" w:rsidTr="00F55214">
        <w:tc>
          <w:tcPr>
            <w:tcW w:w="4785" w:type="dxa"/>
          </w:tcPr>
          <w:p w:rsidR="00C73021" w:rsidRPr="0032324A" w:rsidRDefault="00C73021" w:rsidP="00F55214">
            <w:pPr>
              <w:suppressAutoHyphens/>
              <w:spacing w:line="240" w:lineRule="auto"/>
              <w:ind w:firstLine="0"/>
            </w:pPr>
            <w:r w:rsidRPr="0032324A">
              <w:t xml:space="preserve">Руководитель управления </w:t>
            </w:r>
          </w:p>
          <w:p w:rsidR="00C73021" w:rsidRDefault="00C73021" w:rsidP="00F55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</w:pPr>
            <w:r w:rsidRPr="0032324A">
              <w:t>главного архитектора</w:t>
            </w:r>
          </w:p>
        </w:tc>
        <w:tc>
          <w:tcPr>
            <w:tcW w:w="4785" w:type="dxa"/>
          </w:tcPr>
          <w:p w:rsidR="00C73021" w:rsidRDefault="00C73021" w:rsidP="00F55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</w:pPr>
          </w:p>
          <w:p w:rsidR="00C73021" w:rsidRDefault="00C73021" w:rsidP="00F55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  <w:jc w:val="right"/>
            </w:pPr>
            <w:r w:rsidRPr="0032324A">
              <w:t>Г.Ю. Чурсанов</w:t>
            </w:r>
          </w:p>
        </w:tc>
      </w:tr>
    </w:tbl>
    <w:p w:rsidR="00C73021" w:rsidRPr="006C01C1" w:rsidRDefault="00C73021" w:rsidP="006C01C1">
      <w:pPr>
        <w:pStyle w:val="ConsPlusNormal"/>
        <w:ind w:firstLine="0"/>
        <w:jc w:val="right"/>
        <w:rPr>
          <w:rFonts w:cs="Times New Roman"/>
        </w:rPr>
      </w:pPr>
      <w:bookmarkStart w:id="0" w:name="_GoBack"/>
      <w:bookmarkEnd w:id="0"/>
    </w:p>
    <w:sectPr w:rsidR="00C73021" w:rsidRPr="006C01C1" w:rsidSect="006C01C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D3" w:rsidRDefault="00082FD3" w:rsidP="006C01C1">
      <w:pPr>
        <w:spacing w:line="240" w:lineRule="auto"/>
      </w:pPr>
      <w:r>
        <w:separator/>
      </w:r>
    </w:p>
  </w:endnote>
  <w:endnote w:type="continuationSeparator" w:id="0">
    <w:p w:rsidR="00082FD3" w:rsidRDefault="00082FD3" w:rsidP="006C01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D3" w:rsidRDefault="00082FD3" w:rsidP="006C01C1">
      <w:pPr>
        <w:spacing w:line="240" w:lineRule="auto"/>
      </w:pPr>
      <w:r>
        <w:separator/>
      </w:r>
    </w:p>
  </w:footnote>
  <w:footnote w:type="continuationSeparator" w:id="0">
    <w:p w:rsidR="00082FD3" w:rsidRDefault="00082FD3" w:rsidP="006C01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0755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C01C1" w:rsidRPr="006C01C1" w:rsidRDefault="006C01C1" w:rsidP="006C01C1">
        <w:pPr>
          <w:pStyle w:val="a3"/>
          <w:ind w:firstLine="0"/>
          <w:jc w:val="center"/>
          <w:rPr>
            <w:sz w:val="24"/>
            <w:szCs w:val="24"/>
          </w:rPr>
        </w:pPr>
        <w:r w:rsidRPr="006C01C1">
          <w:rPr>
            <w:sz w:val="24"/>
            <w:szCs w:val="24"/>
          </w:rPr>
          <w:fldChar w:fldCharType="begin"/>
        </w:r>
        <w:r w:rsidRPr="006C01C1">
          <w:rPr>
            <w:sz w:val="24"/>
            <w:szCs w:val="24"/>
          </w:rPr>
          <w:instrText>PAGE   \* MERGEFORMAT</w:instrText>
        </w:r>
        <w:r w:rsidRPr="006C01C1">
          <w:rPr>
            <w:sz w:val="24"/>
            <w:szCs w:val="24"/>
          </w:rPr>
          <w:fldChar w:fldCharType="separate"/>
        </w:r>
        <w:r w:rsidR="00C73021">
          <w:rPr>
            <w:noProof/>
            <w:sz w:val="24"/>
            <w:szCs w:val="24"/>
          </w:rPr>
          <w:t>2</w:t>
        </w:r>
        <w:r w:rsidRPr="006C01C1">
          <w:rPr>
            <w:sz w:val="24"/>
            <w:szCs w:val="24"/>
          </w:rPr>
          <w:fldChar w:fldCharType="end"/>
        </w:r>
      </w:p>
    </w:sdtContent>
  </w:sdt>
  <w:p w:rsidR="006C01C1" w:rsidRPr="006C01C1" w:rsidRDefault="006C01C1" w:rsidP="006C01C1">
    <w:pPr>
      <w:pStyle w:val="a3"/>
      <w:ind w:firstLine="0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C1"/>
    <w:rsid w:val="00082FD3"/>
    <w:rsid w:val="006C01C1"/>
    <w:rsid w:val="00C73021"/>
    <w:rsid w:val="00E3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01C1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01C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6C01C1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styleId="a3">
    <w:name w:val="header"/>
    <w:basedOn w:val="a"/>
    <w:link w:val="a4"/>
    <w:uiPriority w:val="99"/>
    <w:unhideWhenUsed/>
    <w:rsid w:val="006C01C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1C1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paragraph" w:styleId="a5">
    <w:name w:val="footer"/>
    <w:basedOn w:val="a"/>
    <w:link w:val="a6"/>
    <w:uiPriority w:val="99"/>
    <w:unhideWhenUsed/>
    <w:rsid w:val="006C01C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1C1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table" w:styleId="a7">
    <w:name w:val="Table Grid"/>
    <w:basedOn w:val="a1"/>
    <w:uiPriority w:val="59"/>
    <w:rsid w:val="006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01C1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01C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6C01C1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styleId="a3">
    <w:name w:val="header"/>
    <w:basedOn w:val="a"/>
    <w:link w:val="a4"/>
    <w:uiPriority w:val="99"/>
    <w:unhideWhenUsed/>
    <w:rsid w:val="006C01C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1C1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paragraph" w:styleId="a5">
    <w:name w:val="footer"/>
    <w:basedOn w:val="a"/>
    <w:link w:val="a6"/>
    <w:uiPriority w:val="99"/>
    <w:unhideWhenUsed/>
    <w:rsid w:val="006C01C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1C1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table" w:styleId="a7">
    <w:name w:val="Table Grid"/>
    <w:basedOn w:val="a1"/>
    <w:uiPriority w:val="59"/>
    <w:rsid w:val="006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2</cp:revision>
  <dcterms:created xsi:type="dcterms:W3CDTF">2024-02-06T05:02:00Z</dcterms:created>
  <dcterms:modified xsi:type="dcterms:W3CDTF">2024-02-06T05:12:00Z</dcterms:modified>
</cp:coreProperties>
</file>